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96" w:rsidRDefault="00CD0D96" w:rsidP="00CD0D96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ОБОСНОВЫВАЮЩИЕ МАТЕРИАЛЫ К СХЕМЕ ТЕПЛОСНАБЖЕНИЯ </w:t>
      </w:r>
      <w:r w:rsidR="006B002C" w:rsidRPr="006B002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ЗАТО ГОРОДСКОЙ ОКРУГ МОЛОДЕЖНЫЙ</w:t>
      </w: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МОСКОВСКОЙ </w:t>
      </w:r>
      <w:r w:rsidR="00252A88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ОБЛАСТИ НА ПЕРИОД С 20</w:t>
      </w:r>
      <w:r w:rsidR="00252A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290A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252A88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90A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</w:t>
      </w:r>
      <w:r w:rsidR="00252A88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20</w:t>
      </w:r>
      <w:r w:rsidR="00720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0717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252A88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гг.</w:t>
      </w: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КНИГА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18</w:t>
      </w: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СВОДНЫЙ ТОМ ИЗМЕНЕНИЙ, ВЫПОЛНЕННЫХ В ДОРАБОТАННОЙ И (ИЛИ) АКТУАЛИЗИРОВАННОЙ СХЕМЕ ТЕПЛОСНАБЖЕНИЯ</w:t>
      </w:r>
    </w:p>
    <w:p w:rsidR="005F3601" w:rsidRPr="00054F1D" w:rsidRDefault="005F3601" w:rsidP="005F3601">
      <w:pPr>
        <w:tabs>
          <w:tab w:val="left" w:pos="6315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F3601" w:rsidRDefault="005F3601">
      <w: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011413128"/>
        <w:docPartObj>
          <w:docPartGallery w:val="Table of Contents"/>
          <w:docPartUnique/>
        </w:docPartObj>
      </w:sdtPr>
      <w:sdtEndPr/>
      <w:sdtContent>
        <w:p w:rsidR="005F3601" w:rsidRPr="00B27C69" w:rsidRDefault="005F3601" w:rsidP="005F3601">
          <w:pPr>
            <w:pStyle w:val="a7"/>
            <w:jc w:val="center"/>
            <w:rPr>
              <w:rFonts w:ascii="Times New Roman" w:hAnsi="Times New Roman" w:cs="Times New Roman"/>
              <w:color w:val="auto"/>
            </w:rPr>
          </w:pPr>
          <w:r w:rsidRPr="00B27C69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B27C69" w:rsidRPr="00B27C69" w:rsidRDefault="005F3601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B27C6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B27C69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27C6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9868984" w:history="1">
            <w:r w:rsidR="00B27C69" w:rsidRPr="00B27C69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18.1.</w:t>
            </w:r>
            <w:r w:rsidR="00B27C69" w:rsidRPr="00B27C69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B27C69" w:rsidRPr="00B27C69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Реестр изменений, внесенных в доработанную и (или) актуализированную схему теплоснабжения, а также 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_Toc119868984 \h </w:instrText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6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3601" w:rsidRDefault="005F3601">
          <w:r w:rsidRPr="00B27C69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5F3601" w:rsidRDefault="005F3601">
      <w:r>
        <w:br w:type="page"/>
      </w:r>
    </w:p>
    <w:p w:rsidR="008F7FA5" w:rsidRDefault="008F7FA5" w:rsidP="005F3601">
      <w:pPr>
        <w:pStyle w:val="1"/>
        <w:jc w:val="both"/>
        <w:rPr>
          <w:color w:val="auto"/>
        </w:rPr>
        <w:sectPr w:rsidR="008F7FA5" w:rsidSect="005F3601">
          <w:footerReference w:type="default" r:id="rId8"/>
          <w:pgSz w:w="11906" w:h="16838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E5096B" w:rsidRDefault="005F3601" w:rsidP="008F7FA5">
      <w:pPr>
        <w:pStyle w:val="1"/>
        <w:spacing w:before="0"/>
        <w:jc w:val="both"/>
        <w:rPr>
          <w:color w:val="auto"/>
        </w:rPr>
      </w:pPr>
      <w:bookmarkStart w:id="1" w:name="_Toc119868984"/>
      <w:r w:rsidRPr="005F3601">
        <w:rPr>
          <w:color w:val="auto"/>
        </w:rPr>
        <w:lastRenderedPageBreak/>
        <w:t>18.1.</w:t>
      </w:r>
      <w:r w:rsidR="00B27C69" w:rsidRPr="00B27C69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27C69" w:rsidRPr="00B27C69">
        <w:rPr>
          <w:color w:val="auto"/>
        </w:rPr>
        <w:t>Реестр изменений, внесенных в доработанную и (или) актуализированную схему теплоснабжения, а также 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</w:r>
      <w:bookmarkEnd w:id="1"/>
    </w:p>
    <w:p w:rsidR="008F7FA5" w:rsidRPr="00D139C1" w:rsidRDefault="00D139C1" w:rsidP="00D139C1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39C1">
        <w:rPr>
          <w:rFonts w:ascii="Times New Roman" w:hAnsi="Times New Roman" w:cs="Times New Roman"/>
          <w:sz w:val="28"/>
          <w:szCs w:val="28"/>
        </w:rPr>
        <w:t xml:space="preserve">Изменения были отражены путем сравнения соответствующих таблиц с данными, предшествующими периоду </w:t>
      </w:r>
      <w:r w:rsidR="00B27C69">
        <w:rPr>
          <w:rFonts w:ascii="Times New Roman" w:hAnsi="Times New Roman" w:cs="Times New Roman"/>
          <w:sz w:val="28"/>
          <w:szCs w:val="28"/>
        </w:rPr>
        <w:t>разработки</w:t>
      </w:r>
      <w:r w:rsidRPr="00D139C1">
        <w:rPr>
          <w:rFonts w:ascii="Times New Roman" w:hAnsi="Times New Roman" w:cs="Times New Roman"/>
          <w:sz w:val="28"/>
          <w:szCs w:val="28"/>
        </w:rPr>
        <w:t xml:space="preserve">, и таблиц с данными, на момент </w:t>
      </w:r>
      <w:r w:rsidR="00B27C69">
        <w:rPr>
          <w:rFonts w:ascii="Times New Roman" w:hAnsi="Times New Roman" w:cs="Times New Roman"/>
          <w:sz w:val="28"/>
          <w:szCs w:val="28"/>
        </w:rPr>
        <w:t xml:space="preserve">разработки </w:t>
      </w:r>
      <w:r w:rsidRPr="00D139C1">
        <w:rPr>
          <w:rFonts w:ascii="Times New Roman" w:hAnsi="Times New Roman" w:cs="Times New Roman"/>
          <w:sz w:val="28"/>
          <w:szCs w:val="28"/>
        </w:rPr>
        <w:t>Схемы теплоснабжения.</w:t>
      </w:r>
    </w:p>
    <w:sectPr w:rsidR="008F7FA5" w:rsidRPr="00D139C1" w:rsidSect="00D139C1">
      <w:pgSz w:w="11907" w:h="16840" w:code="9"/>
      <w:pgMar w:top="1134" w:right="851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251" w:rsidRDefault="00DE3251" w:rsidP="005F3601">
      <w:pPr>
        <w:spacing w:after="0" w:line="240" w:lineRule="auto"/>
      </w:pPr>
      <w:r>
        <w:separator/>
      </w:r>
    </w:p>
  </w:endnote>
  <w:endnote w:type="continuationSeparator" w:id="0">
    <w:p w:rsidR="00DE3251" w:rsidRDefault="00DE3251" w:rsidP="005F3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9174737"/>
      <w:docPartObj>
        <w:docPartGallery w:val="Page Numbers (Bottom of Page)"/>
        <w:docPartUnique/>
      </w:docPartObj>
    </w:sdtPr>
    <w:sdtEndPr/>
    <w:sdtContent>
      <w:p w:rsidR="005F3601" w:rsidRDefault="005F3601" w:rsidP="005F360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F8A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251" w:rsidRDefault="00DE3251" w:rsidP="005F3601">
      <w:pPr>
        <w:spacing w:after="0" w:line="240" w:lineRule="auto"/>
      </w:pPr>
      <w:r>
        <w:separator/>
      </w:r>
    </w:p>
  </w:footnote>
  <w:footnote w:type="continuationSeparator" w:id="0">
    <w:p w:rsidR="00DE3251" w:rsidRDefault="00DE3251" w:rsidP="005F36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073"/>
    <w:rsid w:val="000021F5"/>
    <w:rsid w:val="00022352"/>
    <w:rsid w:val="0003616B"/>
    <w:rsid w:val="000717FF"/>
    <w:rsid w:val="00100BCA"/>
    <w:rsid w:val="001F648F"/>
    <w:rsid w:val="00212762"/>
    <w:rsid w:val="00222079"/>
    <w:rsid w:val="002264AA"/>
    <w:rsid w:val="002301ED"/>
    <w:rsid w:val="00244C70"/>
    <w:rsid w:val="0024764B"/>
    <w:rsid w:val="00252A88"/>
    <w:rsid w:val="00254AA2"/>
    <w:rsid w:val="00290A3B"/>
    <w:rsid w:val="002B5FA1"/>
    <w:rsid w:val="003237A5"/>
    <w:rsid w:val="00351615"/>
    <w:rsid w:val="003D6CDA"/>
    <w:rsid w:val="003F75BE"/>
    <w:rsid w:val="003F7A7B"/>
    <w:rsid w:val="00400808"/>
    <w:rsid w:val="00451CE0"/>
    <w:rsid w:val="005247E8"/>
    <w:rsid w:val="00586807"/>
    <w:rsid w:val="005D3C00"/>
    <w:rsid w:val="005F3601"/>
    <w:rsid w:val="0060140F"/>
    <w:rsid w:val="00605FCC"/>
    <w:rsid w:val="006571C5"/>
    <w:rsid w:val="006B002C"/>
    <w:rsid w:val="0072066D"/>
    <w:rsid w:val="007761CC"/>
    <w:rsid w:val="00830073"/>
    <w:rsid w:val="00864275"/>
    <w:rsid w:val="00866C67"/>
    <w:rsid w:val="0088315D"/>
    <w:rsid w:val="008E32AF"/>
    <w:rsid w:val="008F7FA5"/>
    <w:rsid w:val="009A48AE"/>
    <w:rsid w:val="009E4C7D"/>
    <w:rsid w:val="009F2B2C"/>
    <w:rsid w:val="00A567AD"/>
    <w:rsid w:val="00A606D9"/>
    <w:rsid w:val="00A9427A"/>
    <w:rsid w:val="00AE499F"/>
    <w:rsid w:val="00AF2663"/>
    <w:rsid w:val="00B0008C"/>
    <w:rsid w:val="00B27C69"/>
    <w:rsid w:val="00B334E4"/>
    <w:rsid w:val="00B61E03"/>
    <w:rsid w:val="00BA1FD9"/>
    <w:rsid w:val="00BA3FF8"/>
    <w:rsid w:val="00C702F7"/>
    <w:rsid w:val="00C84D43"/>
    <w:rsid w:val="00C878ED"/>
    <w:rsid w:val="00C95830"/>
    <w:rsid w:val="00CC70FC"/>
    <w:rsid w:val="00CD0D96"/>
    <w:rsid w:val="00CD1C75"/>
    <w:rsid w:val="00CF1147"/>
    <w:rsid w:val="00D139C1"/>
    <w:rsid w:val="00D15199"/>
    <w:rsid w:val="00DB4908"/>
    <w:rsid w:val="00DE3251"/>
    <w:rsid w:val="00E00413"/>
    <w:rsid w:val="00E5096B"/>
    <w:rsid w:val="00E5687F"/>
    <w:rsid w:val="00E66375"/>
    <w:rsid w:val="00EA3440"/>
    <w:rsid w:val="00EC2657"/>
    <w:rsid w:val="00EC6F8A"/>
    <w:rsid w:val="00EE3E9A"/>
    <w:rsid w:val="00EF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601"/>
  </w:style>
  <w:style w:type="paragraph" w:styleId="1">
    <w:name w:val="heading 1"/>
    <w:basedOn w:val="a"/>
    <w:next w:val="a"/>
    <w:link w:val="10"/>
    <w:uiPriority w:val="9"/>
    <w:qFormat/>
    <w:rsid w:val="005F36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6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5F3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3601"/>
  </w:style>
  <w:style w:type="paragraph" w:styleId="a5">
    <w:name w:val="footer"/>
    <w:basedOn w:val="a"/>
    <w:link w:val="a6"/>
    <w:uiPriority w:val="99"/>
    <w:unhideWhenUsed/>
    <w:rsid w:val="005F3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3601"/>
  </w:style>
  <w:style w:type="paragraph" w:styleId="a7">
    <w:name w:val="TOC Heading"/>
    <w:basedOn w:val="1"/>
    <w:next w:val="a"/>
    <w:uiPriority w:val="39"/>
    <w:semiHidden/>
    <w:unhideWhenUsed/>
    <w:qFormat/>
    <w:rsid w:val="005F3601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139C1"/>
    <w:pPr>
      <w:tabs>
        <w:tab w:val="right" w:leader="dot" w:pos="9769"/>
      </w:tabs>
      <w:spacing w:after="100"/>
      <w:jc w:val="both"/>
    </w:pPr>
  </w:style>
  <w:style w:type="character" w:styleId="a8">
    <w:name w:val="Hyperlink"/>
    <w:basedOn w:val="a0"/>
    <w:uiPriority w:val="99"/>
    <w:unhideWhenUsed/>
    <w:rsid w:val="005F360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F3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36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601"/>
  </w:style>
  <w:style w:type="paragraph" w:styleId="1">
    <w:name w:val="heading 1"/>
    <w:basedOn w:val="a"/>
    <w:next w:val="a"/>
    <w:link w:val="10"/>
    <w:uiPriority w:val="9"/>
    <w:qFormat/>
    <w:rsid w:val="005F36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6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5F3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3601"/>
  </w:style>
  <w:style w:type="paragraph" w:styleId="a5">
    <w:name w:val="footer"/>
    <w:basedOn w:val="a"/>
    <w:link w:val="a6"/>
    <w:uiPriority w:val="99"/>
    <w:unhideWhenUsed/>
    <w:rsid w:val="005F3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3601"/>
  </w:style>
  <w:style w:type="paragraph" w:styleId="a7">
    <w:name w:val="TOC Heading"/>
    <w:basedOn w:val="1"/>
    <w:next w:val="a"/>
    <w:uiPriority w:val="39"/>
    <w:semiHidden/>
    <w:unhideWhenUsed/>
    <w:qFormat/>
    <w:rsid w:val="005F3601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139C1"/>
    <w:pPr>
      <w:tabs>
        <w:tab w:val="right" w:leader="dot" w:pos="9769"/>
      </w:tabs>
      <w:spacing w:after="100"/>
      <w:jc w:val="both"/>
    </w:pPr>
  </w:style>
  <w:style w:type="character" w:styleId="a8">
    <w:name w:val="Hyperlink"/>
    <w:basedOn w:val="a0"/>
    <w:uiPriority w:val="99"/>
    <w:unhideWhenUsed/>
    <w:rsid w:val="005F360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F3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36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0FCD1-1F3E-4090-99C9-6E5B87587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R.Pokrasin</dc:creator>
  <cp:lastModifiedBy>R.Pokrasin</cp:lastModifiedBy>
  <cp:revision>51</cp:revision>
  <cp:lastPrinted>2025-06-16T06:21:00Z</cp:lastPrinted>
  <dcterms:created xsi:type="dcterms:W3CDTF">2019-09-18T11:20:00Z</dcterms:created>
  <dcterms:modified xsi:type="dcterms:W3CDTF">2025-06-16T06:21:00Z</dcterms:modified>
</cp:coreProperties>
</file>